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widowControl w:val="0"/>
        <w:spacing w:line="240" w:lineRule="auto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2018/10/03-2018/10/10</w:t>
      </w:r>
    </w:p>
    <w:p w:rsidR="00000000" w:rsidDel="00000000" w:rsidP="00000000" w:rsidRDefault="00000000" w:rsidRPr="00000000" w14:paraId="00000002">
      <w:pPr>
        <w:widowControl w:val="0"/>
        <w:spacing w:line="240" w:lineRule="auto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日本🇯🇵東北</w:t>
      </w:r>
    </w:p>
    <w:tbl>
      <w:tblPr>
        <w:tblStyle w:val="Table1"/>
        <w:tblW w:w="1048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60"/>
        <w:gridCol w:w="6450"/>
        <w:gridCol w:w="2970"/>
        <w:tblGridChange w:id="0">
          <w:tblGrid>
            <w:gridCol w:w="1060"/>
            <w:gridCol w:w="6450"/>
            <w:gridCol w:w="297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時間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行程&amp;交通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10.03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spacing w:line="240" w:lineRule="auto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桃園機場-成田機場 12:40-17:00</w:t>
            </w:r>
          </w:p>
          <w:p w:rsidR="00000000" w:rsidDel="00000000" w:rsidP="00000000" w:rsidRDefault="00000000" w:rsidRPr="00000000" w14:paraId="00000008">
            <w:pPr>
              <w:spacing w:line="240" w:lineRule="auto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搭乘JR線前往新日本橋站入住旅館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廉價航空機票(TPE-NRT)</w:t>
            </w:r>
          </w:p>
          <w:p w:rsidR="00000000" w:rsidDel="00000000" w:rsidP="00000000" w:rsidRDefault="00000000" w:rsidRPr="00000000" w14:paraId="0000000A">
            <w:pPr>
              <w:rPr/>
            </w:pPr>
            <w:r w:rsidDel="00000000" w:rsidR="00000000" w:rsidRPr="00000000">
              <w:rPr>
                <w:rtl w:val="0"/>
              </w:rPr>
              <w:t xml:space="preserve">$7539</w:t>
            </w:r>
          </w:p>
        </w:tc>
      </w:tr>
      <w:tr>
        <w:trPr>
          <w:trHeight w:val="44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住宿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pStyle w:val="Heading3"/>
              <w:keepNext w:val="0"/>
              <w:keepLines w:val="0"/>
              <w:widowControl w:val="0"/>
              <w:shd w:fill="ffffff" w:val="clear"/>
              <w:spacing w:after="0" w:before="0" w:line="381.6" w:lineRule="auto"/>
              <w:rPr>
                <w:color w:val="383838"/>
                <w:highlight w:val="white"/>
              </w:rPr>
            </w:pPr>
            <w:bookmarkStart w:colFirst="0" w:colLast="0" w:name="_b79ywrdxh16y" w:id="0"/>
            <w:bookmarkEnd w:id="0"/>
            <w:hyperlink r:id="rId6">
              <w:r w:rsidDel="00000000" w:rsidR="00000000" w:rsidRPr="00000000">
                <w:rPr>
                  <w:b w:val="1"/>
                  <w:color w:val="1155cc"/>
                  <w:sz w:val="30"/>
                  <w:szCs w:val="30"/>
                  <w:highlight w:val="white"/>
                  <w:u w:val="single"/>
                  <w:rtl w:val="0"/>
                </w:rPr>
                <w:t xml:space="preserve">日本橋室町Bay飯店 (Nihonbashi Muromachi Bay Hotel)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$841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F">
      <w:pPr>
        <w:widowControl w:val="0"/>
        <w:spacing w:line="240" w:lineRule="auto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48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60"/>
        <w:gridCol w:w="6960"/>
        <w:gridCol w:w="2460"/>
        <w:tblGridChange w:id="0">
          <w:tblGrid>
            <w:gridCol w:w="1060"/>
            <w:gridCol w:w="6960"/>
            <w:gridCol w:w="246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時間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行程&amp;交通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10.04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spacing w:line="240" w:lineRule="auto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購買東日本周遊卷，搭乘東北新幹線由東京前往仙台(已在網上訂好)</w:t>
            </w:r>
          </w:p>
          <w:p w:rsidR="00000000" w:rsidDel="00000000" w:rsidP="00000000" w:rsidRDefault="00000000" w:rsidRPr="00000000" w14:paraId="00000015">
            <w:pPr>
              <w:spacing w:line="240" w:lineRule="auto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仙台一日遊(使用仙台觀光巴士一日卷)</w:t>
            </w:r>
          </w:p>
          <w:p w:rsidR="00000000" w:rsidDel="00000000" w:rsidP="00000000" w:rsidRDefault="00000000" w:rsidRPr="00000000" w14:paraId="00000016">
            <w:pPr>
              <w:spacing w:line="240" w:lineRule="auto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瑞鳳殿-仙台城-大崎八幡宮-宮城縣立美術館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rPr/>
            </w:pPr>
            <w:hyperlink r:id="rId7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東日本周遊卷(JR-East)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rPr/>
            </w:pPr>
            <w:r w:rsidDel="00000000" w:rsidR="00000000" w:rsidRPr="00000000">
              <w:rPr>
                <w:rtl w:val="0"/>
              </w:rPr>
              <w:t xml:space="preserve">$20000JPY</w:t>
            </w:r>
          </w:p>
          <w:p w:rsidR="00000000" w:rsidDel="00000000" w:rsidP="00000000" w:rsidRDefault="00000000" w:rsidRPr="00000000" w14:paraId="00000019">
            <w:pPr>
              <w:rPr/>
            </w:pPr>
            <w:hyperlink r:id="rId8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仙台觀光巴士</w:t>
              </w:r>
            </w:hyperlink>
            <w:r w:rsidDel="00000000" w:rsidR="00000000" w:rsidRPr="00000000">
              <w:rPr>
                <w:rtl w:val="0"/>
              </w:rPr>
              <w:t xml:space="preserve">$630JPY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4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住宿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pStyle w:val="Heading3"/>
              <w:keepNext w:val="0"/>
              <w:keepLines w:val="0"/>
              <w:widowControl w:val="0"/>
              <w:shd w:fill="ffffff" w:val="clear"/>
              <w:spacing w:after="0" w:before="0" w:line="381.6" w:lineRule="auto"/>
              <w:ind w:right="120"/>
              <w:rPr>
                <w:color w:val="383838"/>
                <w:highlight w:val="white"/>
              </w:rPr>
            </w:pPr>
            <w:bookmarkStart w:colFirst="0" w:colLast="0" w:name="_4lnhmmu1fu1b" w:id="1"/>
            <w:bookmarkEnd w:id="1"/>
            <w:hyperlink r:id="rId9">
              <w:r w:rsidDel="00000000" w:rsidR="00000000" w:rsidRPr="00000000">
                <w:rPr>
                  <w:b w:val="1"/>
                  <w:color w:val="1155cc"/>
                  <w:sz w:val="30"/>
                  <w:szCs w:val="30"/>
                  <w:highlight w:val="white"/>
                  <w:u w:val="single"/>
                  <w:rtl w:val="0"/>
                </w:rPr>
                <w:t xml:space="preserve">仙台9小時旅館 (Nine Hours Sendai)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$532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E">
      <w:pPr>
        <w:widowControl w:val="0"/>
        <w:spacing w:line="240" w:lineRule="auto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048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60"/>
        <w:gridCol w:w="7220"/>
        <w:gridCol w:w="2200"/>
        <w:tblGridChange w:id="0">
          <w:tblGrid>
            <w:gridCol w:w="1060"/>
            <w:gridCol w:w="7220"/>
            <w:gridCol w:w="220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時間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行程&amp;交通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10.05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spacing w:line="240" w:lineRule="auto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搭乘新幹線前往青森</w:t>
            </w:r>
          </w:p>
          <w:p w:rsidR="00000000" w:rsidDel="00000000" w:rsidP="00000000" w:rsidRDefault="00000000" w:rsidRPr="00000000" w14:paraId="00000024">
            <w:pPr>
              <w:spacing w:line="240" w:lineRule="auto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青森一日遊</w:t>
            </w:r>
          </w:p>
          <w:p w:rsidR="00000000" w:rsidDel="00000000" w:rsidP="00000000" w:rsidRDefault="00000000" w:rsidRPr="00000000" w14:paraId="00000025">
            <w:pPr>
              <w:spacing w:line="240" w:lineRule="auto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弘前城(弘前公園)-睡魔之家-逛A factory(伴手禮店)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4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住宿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pStyle w:val="Heading3"/>
              <w:keepNext w:val="0"/>
              <w:keepLines w:val="0"/>
              <w:widowControl w:val="0"/>
              <w:shd w:fill="ffffff" w:val="clear"/>
              <w:spacing w:after="0" w:before="0" w:line="381.6" w:lineRule="auto"/>
              <w:ind w:right="120"/>
              <w:rPr>
                <w:b w:val="1"/>
                <w:color w:val="5392f9"/>
                <w:sz w:val="30"/>
                <w:szCs w:val="30"/>
                <w:highlight w:val="white"/>
                <w:u w:val="single"/>
              </w:rPr>
            </w:pPr>
            <w:bookmarkStart w:colFirst="0" w:colLast="0" w:name="_6ftxxe1rvdnx" w:id="2"/>
            <w:bookmarkEnd w:id="2"/>
            <w:hyperlink r:id="rId10">
              <w:r w:rsidDel="00000000" w:rsidR="00000000" w:rsidRPr="00000000">
                <w:rPr>
                  <w:b w:val="1"/>
                  <w:color w:val="5392f9"/>
                  <w:sz w:val="30"/>
                  <w:szCs w:val="30"/>
                  <w:highlight w:val="white"/>
                  <w:u w:val="single"/>
                  <w:rtl w:val="0"/>
                </w:rPr>
                <w:t xml:space="preserve">青森顏色藝術飯店 (Art Hotel Color Aomori)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rPr>
                <w:color w:val="383838"/>
                <w:highlight w:val="white"/>
              </w:rPr>
            </w:pPr>
            <w:r w:rsidDel="00000000" w:rsidR="00000000" w:rsidRPr="00000000">
              <w:rPr>
                <w:color w:val="383838"/>
                <w:highlight w:val="white"/>
                <w:rtl w:val="0"/>
              </w:rPr>
              <w:t xml:space="preserve">$1700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B">
      <w:pPr>
        <w:widowControl w:val="0"/>
        <w:spacing w:line="240" w:lineRule="auto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1048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60"/>
        <w:gridCol w:w="7220"/>
        <w:gridCol w:w="2200"/>
        <w:tblGridChange w:id="0">
          <w:tblGrid>
            <w:gridCol w:w="1060"/>
            <w:gridCol w:w="7220"/>
            <w:gridCol w:w="220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時間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行程&amp;交通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10.06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spacing w:line="240" w:lineRule="auto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十和田湖＆奧入瀨溪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4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住宿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pStyle w:val="Heading3"/>
              <w:keepNext w:val="0"/>
              <w:keepLines w:val="0"/>
              <w:widowControl w:val="0"/>
              <w:shd w:fill="ffffff" w:val="clear"/>
              <w:spacing w:after="0" w:before="0" w:line="381.6" w:lineRule="auto"/>
              <w:ind w:right="120"/>
              <w:rPr>
                <w:b w:val="1"/>
                <w:color w:val="5392f9"/>
                <w:sz w:val="30"/>
                <w:szCs w:val="30"/>
                <w:highlight w:val="white"/>
                <w:u w:val="single"/>
              </w:rPr>
            </w:pPr>
            <w:bookmarkStart w:colFirst="0" w:colLast="0" w:name="_r6a1lh4jpx0y" w:id="3"/>
            <w:bookmarkEnd w:id="3"/>
            <w:hyperlink r:id="rId11">
              <w:r w:rsidDel="00000000" w:rsidR="00000000" w:rsidRPr="00000000">
                <w:rPr>
                  <w:b w:val="1"/>
                  <w:color w:val="5392f9"/>
                  <w:sz w:val="30"/>
                  <w:szCs w:val="30"/>
                  <w:highlight w:val="white"/>
                  <w:u w:val="single"/>
                  <w:rtl w:val="0"/>
                </w:rPr>
                <w:t xml:space="preserve">角館民宿風雅 (Kakunodate Guesthouse Fuga)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widowControl w:val="0"/>
              <w:rPr>
                <w:color w:val="383838"/>
                <w:highlight w:val="white"/>
              </w:rPr>
            </w:pPr>
            <w:r w:rsidDel="00000000" w:rsidR="00000000" w:rsidRPr="00000000">
              <w:rPr>
                <w:color w:val="383838"/>
                <w:highlight w:val="white"/>
                <w:rtl w:val="0"/>
              </w:rPr>
              <w:t xml:space="preserve">$2166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6">
      <w:pPr>
        <w:widowControl w:val="0"/>
        <w:spacing w:line="240" w:lineRule="auto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widowControl w:val="0"/>
        <w:spacing w:line="240" w:lineRule="auto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048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60"/>
        <w:gridCol w:w="7220"/>
        <w:gridCol w:w="2200"/>
        <w:tblGridChange w:id="0">
          <w:tblGrid>
            <w:gridCol w:w="1060"/>
            <w:gridCol w:w="7220"/>
            <w:gridCol w:w="220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時間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行程&amp;交通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10.07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spacing w:line="240" w:lineRule="auto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乳頭溫泉-田澤湖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4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住宿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pStyle w:val="Heading3"/>
              <w:keepNext w:val="0"/>
              <w:keepLines w:val="0"/>
              <w:widowControl w:val="0"/>
              <w:shd w:fill="ffffff" w:val="clear"/>
              <w:spacing w:after="0" w:before="0" w:line="381.6" w:lineRule="auto"/>
              <w:ind w:right="120"/>
              <w:rPr>
                <w:b w:val="1"/>
                <w:color w:val="5392f9"/>
                <w:sz w:val="30"/>
                <w:szCs w:val="30"/>
                <w:highlight w:val="white"/>
                <w:u w:val="single"/>
              </w:rPr>
            </w:pPr>
            <w:bookmarkStart w:colFirst="0" w:colLast="0" w:name="_77qmpg9rq3wo" w:id="4"/>
            <w:bookmarkEnd w:id="4"/>
            <w:hyperlink r:id="rId12">
              <w:r w:rsidDel="00000000" w:rsidR="00000000" w:rsidRPr="00000000">
                <w:rPr>
                  <w:b w:val="1"/>
                  <w:color w:val="5392f9"/>
                  <w:sz w:val="30"/>
                  <w:szCs w:val="30"/>
                  <w:highlight w:val="white"/>
                  <w:u w:val="single"/>
                  <w:rtl w:val="0"/>
                </w:rPr>
                <w:t xml:space="preserve">角館民宿風雅 (Kakunodate Guesthouse Fuga)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$2166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2">
      <w:pPr>
        <w:widowControl w:val="0"/>
        <w:spacing w:line="240" w:lineRule="auto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widowControl w:val="0"/>
        <w:spacing w:line="240" w:lineRule="auto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1048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60"/>
        <w:gridCol w:w="7845"/>
        <w:gridCol w:w="1575"/>
        <w:tblGridChange w:id="0">
          <w:tblGrid>
            <w:gridCol w:w="1060"/>
            <w:gridCol w:w="7845"/>
            <w:gridCol w:w="157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時間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行程&amp;交通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10.08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spacing w:line="240" w:lineRule="auto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角館武家屋敷-秋田久保田城跡-八幡秋田神社-市民俗藝能傳承館-就金子家住宅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4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住宿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pStyle w:val="Heading3"/>
              <w:keepNext w:val="0"/>
              <w:keepLines w:val="0"/>
              <w:widowControl w:val="0"/>
              <w:shd w:fill="ffffff" w:val="clear"/>
              <w:spacing w:after="0" w:before="0" w:line="381.6" w:lineRule="auto"/>
              <w:ind w:right="120"/>
              <w:rPr/>
            </w:pPr>
            <w:bookmarkStart w:colFirst="0" w:colLast="0" w:name="_fb3x9gcrc6ry" w:id="5"/>
            <w:bookmarkEnd w:id="5"/>
            <w:hyperlink r:id="rId13">
              <w:r w:rsidDel="00000000" w:rsidR="00000000" w:rsidRPr="00000000">
                <w:rPr>
                  <w:b w:val="1"/>
                  <w:color w:val="1155cc"/>
                  <w:sz w:val="30"/>
                  <w:szCs w:val="30"/>
                  <w:highlight w:val="white"/>
                  <w:u w:val="single"/>
                  <w:rtl w:val="0"/>
                </w:rPr>
                <w:t xml:space="preserve">APA飯店 - 福島站前 (APA Hotel Fukushima-Ekimae)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widowControl w:val="0"/>
              <w:rPr>
                <w:color w:val="383838"/>
                <w:highlight w:val="white"/>
              </w:rPr>
            </w:pPr>
            <w:r w:rsidDel="00000000" w:rsidR="00000000" w:rsidRPr="00000000">
              <w:rPr>
                <w:color w:val="383838"/>
                <w:highlight w:val="white"/>
                <w:rtl w:val="0"/>
              </w:rPr>
              <w:t xml:space="preserve">$1251</w:t>
            </w:r>
          </w:p>
        </w:tc>
      </w:tr>
    </w:tbl>
    <w:p w:rsidR="00000000" w:rsidDel="00000000" w:rsidP="00000000" w:rsidRDefault="00000000" w:rsidRPr="00000000" w14:paraId="0000004E">
      <w:pPr>
        <w:widowControl w:val="0"/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widowControl w:val="0"/>
        <w:spacing w:line="240" w:lineRule="auto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widowControl w:val="0"/>
        <w:spacing w:line="240" w:lineRule="auto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1048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60"/>
        <w:gridCol w:w="7220"/>
        <w:gridCol w:w="2200"/>
        <w:tblGridChange w:id="0">
          <w:tblGrid>
            <w:gridCol w:w="1060"/>
            <w:gridCol w:w="7220"/>
            <w:gridCol w:w="220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時間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行程&amp;交通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10.09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spacing w:line="240" w:lineRule="auto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五色沼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4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住宿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pStyle w:val="Heading3"/>
              <w:keepNext w:val="0"/>
              <w:keepLines w:val="0"/>
              <w:widowControl w:val="0"/>
              <w:shd w:fill="ffffff" w:val="clear"/>
              <w:spacing w:after="0" w:before="0" w:line="381.6" w:lineRule="auto"/>
              <w:ind w:right="120"/>
              <w:rPr>
                <w:color w:val="383838"/>
                <w:highlight w:val="white"/>
              </w:rPr>
            </w:pPr>
            <w:bookmarkStart w:colFirst="0" w:colLast="0" w:name="_3wm1gjynbgq2" w:id="6"/>
            <w:bookmarkEnd w:id="6"/>
            <w:hyperlink r:id="rId14">
              <w:r w:rsidDel="00000000" w:rsidR="00000000" w:rsidRPr="00000000">
                <w:rPr>
                  <w:b w:val="1"/>
                  <w:color w:val="1155cc"/>
                  <w:sz w:val="30"/>
                  <w:szCs w:val="30"/>
                  <w:highlight w:val="white"/>
                  <w:u w:val="single"/>
                  <w:rtl w:val="0"/>
                </w:rPr>
                <w:t xml:space="preserve">APA飯店 - 福島站前 (APA Hotel Fukushima-Ekimae)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$1251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B">
      <w:pPr>
        <w:widowControl w:val="0"/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widowControl w:val="0"/>
        <w:spacing w:line="240" w:lineRule="auto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1048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60"/>
        <w:gridCol w:w="7220"/>
        <w:gridCol w:w="2200"/>
        <w:tblGridChange w:id="0">
          <w:tblGrid>
            <w:gridCol w:w="1060"/>
            <w:gridCol w:w="7220"/>
            <w:gridCol w:w="220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時間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行程&amp;交通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widowControl w:val="0"/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10.10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spacing w:line="240" w:lineRule="auto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郡山shopping</w:t>
            </w:r>
          </w:p>
          <w:p w:rsidR="00000000" w:rsidDel="00000000" w:rsidP="00000000" w:rsidRDefault="00000000" w:rsidRPr="00000000" w14:paraId="00000062">
            <w:pPr>
              <w:spacing w:line="240" w:lineRule="auto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福島-東京成田機場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4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widowControl w:val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住宿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widowControl w:val="0"/>
              <w:rPr>
                <w:color w:val="383838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7">
      <w:pPr>
        <w:widowControl w:val="0"/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widowControl w:val="0"/>
        <w:spacing w:line="240" w:lineRule="auto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tbl>
      <w:tblPr>
        <w:tblStyle w:val="Table9"/>
        <w:tblW w:w="1048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60"/>
        <w:gridCol w:w="7220"/>
        <w:gridCol w:w="2200"/>
        <w:tblGridChange w:id="0">
          <w:tblGrid>
            <w:gridCol w:w="1060"/>
            <w:gridCol w:w="7220"/>
            <w:gridCol w:w="220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4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2">
      <w:pPr>
        <w:rPr/>
      </w:pPr>
      <w:r w:rsidDel="00000000" w:rsidR="00000000" w:rsidRPr="00000000">
        <w:rPr>
          <w:rtl w:val="0"/>
        </w:rPr>
      </w:r>
    </w:p>
    <w:sectPr>
      <w:pgSz w:h="11909" w:w="16834" w:orient="landscape"/>
      <w:pgMar w:bottom="1440.0000000000002" w:top="1440.0000000000002" w:left="1440.0000000000002" w:right="1440.0000000000002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  <w:font w:name="Arial Unicode MS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zh_TW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www.agoda.com/zh-tw/zh-tw/kakunodate-guesthouse-fuga_2/hotel/semboku-jp.html" TargetMode="External"/><Relationship Id="rId10" Type="http://schemas.openxmlformats.org/officeDocument/2006/relationships/hyperlink" Target="https://www.agoda.com/zh-tw/zh-tw/art-hotel-color-aomori/hotel/aomori-jp.html" TargetMode="External"/><Relationship Id="rId13" Type="http://schemas.openxmlformats.org/officeDocument/2006/relationships/hyperlink" Target="https://www.agoda.com/zh-tw/zh-tw/apa-hotel-fukushima-ekimae/hotel/fukushima-jp.html" TargetMode="External"/><Relationship Id="rId12" Type="http://schemas.openxmlformats.org/officeDocument/2006/relationships/hyperlink" Target="https://www.agoda.com/zh-tw/zh-tw/kakunodate-guesthouse-fuga_2/hotel/semboku-jp.html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agoda.com/zh-tw/zh-tw/nine-hours-sendai/hotel/sendai-jp.html" TargetMode="External"/><Relationship Id="rId14" Type="http://schemas.openxmlformats.org/officeDocument/2006/relationships/hyperlink" Target="https://www.agoda.com/zh-tw/zh-tw/apa-hotel-fukushima-ekimae/hotel/fukushima-jp.html" TargetMode="External"/><Relationship Id="rId5" Type="http://schemas.openxmlformats.org/officeDocument/2006/relationships/styles" Target="styles.xml"/><Relationship Id="rId6" Type="http://schemas.openxmlformats.org/officeDocument/2006/relationships/hyperlink" Target="https://www.bay-hotel.jp/muromachi/tw/" TargetMode="External"/><Relationship Id="rId7" Type="http://schemas.openxmlformats.org/officeDocument/2006/relationships/hyperlink" Target="https://www.jreast.co.jp/multi/zh-CHS/pass/eastpass_t.html" TargetMode="External"/><Relationship Id="rId8" Type="http://schemas.openxmlformats.org/officeDocument/2006/relationships/hyperlink" Target="https://loople-sendai.jp/tw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